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72" w:rsidRDefault="00BE5C72" w:rsidP="00BE5C72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荒尾総合文化センター使用に伴う行為の許可申請書</w:t>
      </w:r>
    </w:p>
    <w:p w:rsidR="00BE5C72" w:rsidRDefault="00BE5C72" w:rsidP="00BE5C72">
      <w:pPr>
        <w:ind w:firstLineChars="1200" w:firstLine="2880"/>
        <w:rPr>
          <w:sz w:val="24"/>
        </w:rPr>
      </w:pPr>
    </w:p>
    <w:p w:rsidR="00BE5C72" w:rsidRDefault="00BE5C72" w:rsidP="00BE5C7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　　　　令和　　　　年　　　　月　　　　日</w:t>
      </w:r>
    </w:p>
    <w:p w:rsidR="00691832" w:rsidRPr="00691832" w:rsidRDefault="00691832" w:rsidP="00BE5C72">
      <w:pPr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指定管理者</w:t>
      </w:r>
    </w:p>
    <w:p w:rsidR="00BE5C72" w:rsidRDefault="00BE5C72" w:rsidP="00BE5C72">
      <w:pPr>
        <w:rPr>
          <w:sz w:val="26"/>
          <w:szCs w:val="26"/>
        </w:rPr>
      </w:pPr>
      <w:r w:rsidRPr="00691832">
        <w:rPr>
          <w:rFonts w:hint="eastAsia"/>
          <w:kern w:val="0"/>
          <w:sz w:val="26"/>
          <w:szCs w:val="26"/>
          <w:fitText w:val="4940" w:id="-742158336"/>
        </w:rPr>
        <w:t>株式会社ケイミックスパブリックビジネス</w:t>
      </w:r>
    </w:p>
    <w:p w:rsidR="00BE5C72" w:rsidRDefault="00BE5C72" w:rsidP="00BE5C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E5C72">
        <w:rPr>
          <w:rFonts w:hint="eastAsia"/>
          <w:spacing w:val="120"/>
          <w:kern w:val="0"/>
          <w:sz w:val="24"/>
          <w:fitText w:val="720" w:id="-743773435"/>
        </w:rPr>
        <w:t>住</w:t>
      </w:r>
      <w:r w:rsidRPr="00BE5C72">
        <w:rPr>
          <w:rFonts w:hint="eastAsia"/>
          <w:kern w:val="0"/>
          <w:sz w:val="24"/>
          <w:fitText w:val="720" w:id="-743773435"/>
        </w:rPr>
        <w:t>所</w:t>
      </w:r>
    </w:p>
    <w:p w:rsidR="00BE5C72" w:rsidRDefault="00BE5C72" w:rsidP="00BE5C72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申請者　団体名</w:t>
      </w:r>
    </w:p>
    <w:p w:rsidR="00BE5C72" w:rsidRDefault="00BE5C72" w:rsidP="00BE5C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E5C72">
        <w:rPr>
          <w:rFonts w:hint="eastAsia"/>
          <w:spacing w:val="120"/>
          <w:kern w:val="0"/>
          <w:sz w:val="24"/>
          <w:fitText w:val="720" w:id="-743773434"/>
        </w:rPr>
        <w:t>氏</w:t>
      </w:r>
      <w:r w:rsidRPr="00BE5C72">
        <w:rPr>
          <w:rFonts w:hint="eastAsia"/>
          <w:kern w:val="0"/>
          <w:sz w:val="24"/>
          <w:fitText w:val="720" w:id="-743773434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BE5C72" w:rsidRDefault="00BE5C72" w:rsidP="00BE5C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E5C72">
        <w:rPr>
          <w:rFonts w:hint="eastAsia"/>
          <w:spacing w:val="120"/>
          <w:kern w:val="0"/>
          <w:sz w:val="24"/>
          <w:fitText w:val="720" w:id="-743773433"/>
        </w:rPr>
        <w:t>電</w:t>
      </w:r>
      <w:r w:rsidRPr="00BE5C72">
        <w:rPr>
          <w:rFonts w:hint="eastAsia"/>
          <w:kern w:val="0"/>
          <w:sz w:val="24"/>
          <w:fitText w:val="720" w:id="-743773433"/>
        </w:rPr>
        <w:t>話</w:t>
      </w:r>
    </w:p>
    <w:p w:rsidR="00BE5C72" w:rsidRDefault="00BE5C72" w:rsidP="00BE5C72">
      <w:pPr>
        <w:rPr>
          <w:sz w:val="24"/>
        </w:rPr>
      </w:pPr>
    </w:p>
    <w:p w:rsidR="00BE5C72" w:rsidRDefault="00BE5C72" w:rsidP="00BE5C72">
      <w:pPr>
        <w:jc w:val="center"/>
        <w:rPr>
          <w:sz w:val="24"/>
        </w:rPr>
      </w:pPr>
      <w:r>
        <w:rPr>
          <w:rFonts w:hint="eastAsia"/>
          <w:sz w:val="24"/>
        </w:rPr>
        <w:t>次のとおり荒尾総合文化センター条例施行規則第１６条に基づき申請します。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398"/>
      </w:tblGrid>
      <w:tr w:rsidR="00BE5C72" w:rsidTr="00CC0C38">
        <w:trPr>
          <w:trHeight w:val="1440"/>
        </w:trPr>
        <w:tc>
          <w:tcPr>
            <w:tcW w:w="2259" w:type="dxa"/>
            <w:vAlign w:val="center"/>
          </w:tcPr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施　月　日</w:t>
            </w:r>
          </w:p>
        </w:tc>
        <w:tc>
          <w:tcPr>
            <w:tcW w:w="7577" w:type="dxa"/>
            <w:vAlign w:val="center"/>
          </w:tcPr>
          <w:p w:rsidR="00BE5C72" w:rsidRDefault="00BE5C72" w:rsidP="00CC0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自　　　　時　　　　分</w:t>
            </w:r>
          </w:p>
          <w:p w:rsidR="00BE5C72" w:rsidRDefault="00BE5C72" w:rsidP="00CC0C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:rsidR="00BE5C72" w:rsidRDefault="00BE5C72" w:rsidP="00CC0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至　　　　時　　　　分</w:t>
            </w:r>
          </w:p>
        </w:tc>
      </w:tr>
      <w:tr w:rsidR="00BE5C72" w:rsidTr="00CC0C38">
        <w:trPr>
          <w:trHeight w:val="1440"/>
        </w:trPr>
        <w:tc>
          <w:tcPr>
            <w:tcW w:w="2259" w:type="dxa"/>
            <w:vAlign w:val="center"/>
          </w:tcPr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　　物　　名</w:t>
            </w:r>
          </w:p>
        </w:tc>
        <w:tc>
          <w:tcPr>
            <w:tcW w:w="7577" w:type="dxa"/>
          </w:tcPr>
          <w:p w:rsidR="00BE5C72" w:rsidRDefault="00BE5C72" w:rsidP="00CC0C38">
            <w:pPr>
              <w:rPr>
                <w:sz w:val="24"/>
              </w:rPr>
            </w:pPr>
          </w:p>
        </w:tc>
      </w:tr>
      <w:tr w:rsidR="00BE5C72" w:rsidTr="00CC0C38">
        <w:trPr>
          <w:trHeight w:val="1440"/>
        </w:trPr>
        <w:tc>
          <w:tcPr>
            <w:tcW w:w="2259" w:type="dxa"/>
            <w:vAlign w:val="center"/>
          </w:tcPr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7577" w:type="dxa"/>
          </w:tcPr>
          <w:p w:rsidR="00BE5C72" w:rsidRDefault="00BE5C72" w:rsidP="00CC0C38">
            <w:pPr>
              <w:rPr>
                <w:sz w:val="24"/>
              </w:rPr>
            </w:pPr>
          </w:p>
        </w:tc>
      </w:tr>
      <w:tr w:rsidR="00BE5C72" w:rsidTr="00CC0C38">
        <w:trPr>
          <w:trHeight w:val="1440"/>
        </w:trPr>
        <w:tc>
          <w:tcPr>
            <w:tcW w:w="2259" w:type="dxa"/>
            <w:vAlign w:val="center"/>
          </w:tcPr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</w:t>
            </w:r>
          </w:p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77" w:type="dxa"/>
          </w:tcPr>
          <w:p w:rsidR="00BE5C72" w:rsidRDefault="00BE5C72" w:rsidP="00CC0C38">
            <w:pPr>
              <w:rPr>
                <w:sz w:val="24"/>
              </w:rPr>
            </w:pPr>
          </w:p>
        </w:tc>
      </w:tr>
      <w:tr w:rsidR="00BE5C72" w:rsidTr="00CC0C38">
        <w:trPr>
          <w:trHeight w:val="1440"/>
        </w:trPr>
        <w:tc>
          <w:tcPr>
            <w:tcW w:w="2259" w:type="dxa"/>
            <w:vAlign w:val="center"/>
          </w:tcPr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行為の目的並びに</w:t>
            </w:r>
          </w:p>
          <w:p w:rsidR="00BE5C72" w:rsidRDefault="00BE5C72" w:rsidP="00CC0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連</w:t>
            </w:r>
          </w:p>
        </w:tc>
        <w:tc>
          <w:tcPr>
            <w:tcW w:w="7577" w:type="dxa"/>
          </w:tcPr>
          <w:p w:rsidR="00BE5C72" w:rsidRDefault="00BE5C72" w:rsidP="00CC0C38">
            <w:pPr>
              <w:rPr>
                <w:sz w:val="24"/>
              </w:rPr>
            </w:pPr>
          </w:p>
        </w:tc>
      </w:tr>
      <w:tr w:rsidR="00BE5C72" w:rsidTr="00CC0C38">
        <w:trPr>
          <w:trHeight w:val="1562"/>
        </w:trPr>
        <w:tc>
          <w:tcPr>
            <w:tcW w:w="2259" w:type="dxa"/>
            <w:vAlign w:val="center"/>
          </w:tcPr>
          <w:p w:rsidR="00BE5C72" w:rsidRDefault="00BE5C72" w:rsidP="00CC0C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577" w:type="dxa"/>
          </w:tcPr>
          <w:p w:rsidR="00BE5C72" w:rsidRDefault="00BE5C72" w:rsidP="00CC0C38">
            <w:pPr>
              <w:rPr>
                <w:sz w:val="24"/>
              </w:rPr>
            </w:pPr>
          </w:p>
        </w:tc>
      </w:tr>
    </w:tbl>
    <w:p w:rsidR="00BE5C72" w:rsidRPr="00BE5C72" w:rsidRDefault="00BE5C72">
      <w:pPr>
        <w:rPr>
          <w:sz w:val="28"/>
          <w:szCs w:val="28"/>
        </w:rPr>
      </w:pPr>
      <w:r w:rsidRPr="00964640">
        <w:rPr>
          <w:rFonts w:hint="eastAsia"/>
          <w:sz w:val="28"/>
          <w:szCs w:val="28"/>
        </w:rPr>
        <w:t>※販売手数料と致しまして、売上げの“</w:t>
      </w:r>
      <w:r w:rsidRPr="00964640">
        <w:rPr>
          <w:rFonts w:hint="eastAsia"/>
          <w:b/>
          <w:sz w:val="28"/>
          <w:szCs w:val="28"/>
        </w:rPr>
        <w:t>１０％”</w:t>
      </w:r>
      <w:r w:rsidRPr="00964640">
        <w:rPr>
          <w:rFonts w:hint="eastAsia"/>
          <w:sz w:val="28"/>
          <w:szCs w:val="28"/>
        </w:rPr>
        <w:t>を頂きます。</w:t>
      </w:r>
    </w:p>
    <w:sectPr w:rsidR="00BE5C72" w:rsidRPr="00BE5C72" w:rsidSect="0031355F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57"/>
    <w:rsid w:val="0031355F"/>
    <w:rsid w:val="003B0FB0"/>
    <w:rsid w:val="0057037A"/>
    <w:rsid w:val="005908C2"/>
    <w:rsid w:val="005C3957"/>
    <w:rsid w:val="005F75DB"/>
    <w:rsid w:val="00691832"/>
    <w:rsid w:val="007A3EC1"/>
    <w:rsid w:val="00814288"/>
    <w:rsid w:val="00964640"/>
    <w:rsid w:val="00A2752F"/>
    <w:rsid w:val="00BE5C72"/>
    <w:rsid w:val="00CF7A45"/>
    <w:rsid w:val="00E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3D83E"/>
  <w15:chartTrackingRefBased/>
  <w15:docId w15:val="{69431370-3352-410A-8AB3-688CD58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荒尾総合文化センター使用に伴う行為の許可申請書</vt:lpstr>
      <vt:lpstr>荒尾総合文化センター使用に伴う行為の許可申請書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荒尾総合文化センター使用に伴う行為の許可申請書</dc:title>
  <dc:subject/>
  <dc:creator>荒尾総合文化センター</dc:creator>
  <cp:keywords/>
  <dc:description/>
  <cp:lastModifiedBy>KPBPC0060</cp:lastModifiedBy>
  <cp:revision>3</cp:revision>
  <cp:lastPrinted>2016-03-11T00:28:00Z</cp:lastPrinted>
  <dcterms:created xsi:type="dcterms:W3CDTF">2025-03-27T08:08:00Z</dcterms:created>
  <dcterms:modified xsi:type="dcterms:W3CDTF">2025-03-27T08:08:00Z</dcterms:modified>
</cp:coreProperties>
</file>